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D77FC" w14:textId="77777777" w:rsidR="00E95D58" w:rsidRDefault="00E95D58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noProof/>
        </w:rPr>
        <w:drawing>
          <wp:inline distT="0" distB="0" distL="0" distR="0" wp14:anchorId="369BA062" wp14:editId="1F61BD0D">
            <wp:extent cx="1016000" cy="135616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35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EB509" w14:textId="77777777" w:rsidR="00E95D58" w:rsidRDefault="00E95D58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115DF7C4" w14:textId="6C20F11C" w:rsidR="00FB7194" w:rsidRDefault="00FB7194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COMISIÓN DE SERVICIOS Y ACTIVIDADES</w:t>
      </w:r>
    </w:p>
    <w:p w14:paraId="59A39DE2" w14:textId="08715D6A" w:rsidR="00612066" w:rsidRPr="00F821B2" w:rsidRDefault="00CE7848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CONSEJO SOCIAL</w:t>
      </w:r>
      <w:r w:rsidR="00E95D58">
        <w:rPr>
          <w:rFonts w:cs="Times New Roman"/>
          <w:spacing w:val="-3"/>
          <w:sz w:val="26"/>
          <w:szCs w:val="26"/>
          <w:lang w:val="es-ES_tradnl"/>
        </w:rPr>
        <w:t xml:space="preserve"> UCM</w:t>
      </w:r>
    </w:p>
    <w:p w14:paraId="74ECDDB6" w14:textId="558754D0" w:rsidR="00612066" w:rsidRDefault="00C159B5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 xml:space="preserve">ACTA </w:t>
      </w:r>
      <w:r w:rsidR="00777575">
        <w:rPr>
          <w:rFonts w:cs="Times New Roman"/>
          <w:spacing w:val="-3"/>
          <w:sz w:val="26"/>
          <w:szCs w:val="26"/>
          <w:lang w:val="es-ES_tradnl"/>
        </w:rPr>
        <w:t>24-06</w:t>
      </w:r>
      <w:r w:rsidR="00116B22">
        <w:rPr>
          <w:rFonts w:cs="Times New Roman"/>
          <w:spacing w:val="-3"/>
          <w:sz w:val="26"/>
          <w:szCs w:val="26"/>
          <w:lang w:val="es-ES_tradnl"/>
        </w:rPr>
        <w:t>-2026</w:t>
      </w:r>
    </w:p>
    <w:p w14:paraId="0E56F24B" w14:textId="77777777" w:rsidR="00C159B5" w:rsidRPr="00F821B2" w:rsidRDefault="00C159B5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3E027D90" w14:textId="5CC5D0F1" w:rsidR="00563F50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39C17915" w14:textId="737FD590" w:rsidR="008807AA" w:rsidRDefault="008807AA" w:rsidP="00563F5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</w:p>
    <w:p w14:paraId="00F0E4EA" w14:textId="7CCA1D0C" w:rsidR="00162043" w:rsidRPr="00162043" w:rsidRDefault="00563F50" w:rsidP="0016204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CE16705" w14:textId="77777777" w:rsidR="00C902F5" w:rsidRDefault="00C902F5" w:rsidP="00C902F5">
      <w:pPr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7FA38784" w14:textId="77777777" w:rsidR="00777575" w:rsidRPr="00CB09C2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Presidente</w:t>
      </w: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3F92DBB3" w14:textId="77777777" w:rsidR="00777575" w:rsidRPr="003D1F3B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Luis Suárez de Lezo</w:t>
      </w:r>
    </w:p>
    <w:p w14:paraId="40A95517" w14:textId="77777777" w:rsidR="00777575" w:rsidRDefault="00777575" w:rsidP="00777575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0003288A" w14:textId="64B2F68C" w:rsidR="00777575" w:rsidRPr="00CB09C2" w:rsidRDefault="00777575" w:rsidP="00777575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1436E6B0" w14:textId="77777777" w:rsidR="00777575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Juana Nieto Torres</w:t>
      </w:r>
    </w:p>
    <w:p w14:paraId="193CBC64" w14:textId="77777777" w:rsidR="00777575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Jorge Malfeito Gavi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r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o</w:t>
      </w:r>
    </w:p>
    <w:p w14:paraId="4A141072" w14:textId="77777777" w:rsidR="00777575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Concepción Guerra Martínez</w:t>
      </w:r>
    </w:p>
    <w:p w14:paraId="7EC7CBE0" w14:textId="77777777" w:rsidR="00777575" w:rsidRPr="003D1F3B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José Enrique Núñez Guijarro</w:t>
      </w:r>
    </w:p>
    <w:p w14:paraId="51E54C75" w14:textId="77777777" w:rsidR="00777575" w:rsidRDefault="00777575" w:rsidP="00777575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034E5951" w14:textId="77777777" w:rsidR="00C902F5" w:rsidRDefault="00C902F5" w:rsidP="00691D4B">
      <w:pPr>
        <w:rPr>
          <w:rFonts w:cs="Times New Roman"/>
          <w:sz w:val="26"/>
          <w:szCs w:val="26"/>
          <w:lang w:val="es-ES_tradnl"/>
        </w:rPr>
      </w:pPr>
    </w:p>
    <w:p w14:paraId="3B561F5D" w14:textId="49C77132" w:rsidR="00563F50" w:rsidRPr="00F821B2" w:rsidRDefault="00D652C0" w:rsidP="00691D4B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7CCA10B7" w14:textId="77777777" w:rsidR="00C902F5" w:rsidRDefault="00C902F5" w:rsidP="00563F50">
      <w:pPr>
        <w:rPr>
          <w:rFonts w:cs="Times New Roman"/>
          <w:sz w:val="26"/>
          <w:szCs w:val="26"/>
          <w:lang w:val="es-ES_tradnl"/>
        </w:rPr>
      </w:pPr>
    </w:p>
    <w:p w14:paraId="3842FE4D" w14:textId="6FC53D35" w:rsidR="00563F50" w:rsidRPr="00F821B2" w:rsidRDefault="00563F50" w:rsidP="00563F50">
      <w:pPr>
        <w:rPr>
          <w:rFonts w:cs="Times New Roman"/>
          <w:sz w:val="26"/>
          <w:szCs w:val="26"/>
          <w:lang w:val="es-ES_tradnl"/>
        </w:rPr>
      </w:pPr>
      <w:r w:rsidRPr="00F821B2">
        <w:rPr>
          <w:rFonts w:cs="Times New Roman"/>
          <w:sz w:val="26"/>
          <w:szCs w:val="26"/>
          <w:lang w:val="es-ES_tradnl"/>
        </w:rPr>
        <w:t>Invitados:</w:t>
      </w:r>
    </w:p>
    <w:p w14:paraId="6BB615CF" w14:textId="4AA8C25F" w:rsidR="00850001" w:rsidRPr="00850001" w:rsidRDefault="00850001" w:rsidP="00850001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-</w:t>
      </w:r>
      <w:r w:rsidR="00691D4B" w:rsidRPr="00691D4B">
        <w:t xml:space="preserve"> </w:t>
      </w:r>
      <w:bookmarkStart w:id="0" w:name="_Hlk215662157"/>
      <w:r w:rsidR="00777575">
        <w:rPr>
          <w:rFonts w:cs="Times New Roman"/>
          <w:b w:val="0"/>
          <w:sz w:val="26"/>
          <w:szCs w:val="26"/>
          <w:lang w:val="es-ES_tradnl"/>
        </w:rPr>
        <w:t>J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>ef</w:t>
      </w:r>
      <w:r w:rsidR="00777575">
        <w:rPr>
          <w:rFonts w:cs="Times New Roman"/>
          <w:b w:val="0"/>
          <w:sz w:val="26"/>
          <w:szCs w:val="26"/>
          <w:lang w:val="es-ES_tradnl"/>
        </w:rPr>
        <w:t>a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 xml:space="preserve"> de </w:t>
      </w:r>
      <w:r w:rsidR="00777575">
        <w:rPr>
          <w:rFonts w:cs="Times New Roman"/>
          <w:b w:val="0"/>
          <w:sz w:val="26"/>
          <w:szCs w:val="26"/>
          <w:lang w:val="es-ES_tradnl"/>
        </w:rPr>
        <w:t>S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 xml:space="preserve">ervicio de </w:t>
      </w:r>
      <w:r w:rsidR="00777575">
        <w:rPr>
          <w:rFonts w:cs="Times New Roman"/>
          <w:b w:val="0"/>
          <w:sz w:val="26"/>
          <w:szCs w:val="26"/>
          <w:lang w:val="es-ES_tradnl"/>
        </w:rPr>
        <w:t>E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 xml:space="preserve">studios </w:t>
      </w:r>
    </w:p>
    <w:p w14:paraId="325A9664" w14:textId="1BDA36BD" w:rsidR="00850001" w:rsidRDefault="00850001" w:rsidP="00850001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D</w:t>
      </w:r>
      <w:r w:rsidR="00777575">
        <w:rPr>
          <w:rFonts w:cs="Times New Roman"/>
          <w:b w:val="0"/>
          <w:sz w:val="26"/>
          <w:szCs w:val="26"/>
          <w:lang w:val="es-ES_tradnl"/>
        </w:rPr>
        <w:t>ª</w:t>
      </w:r>
      <w:r>
        <w:rPr>
          <w:rFonts w:cs="Times New Roman"/>
          <w:b w:val="0"/>
          <w:sz w:val="26"/>
          <w:szCs w:val="26"/>
          <w:lang w:val="es-ES_tradnl"/>
        </w:rPr>
        <w:t xml:space="preserve">. </w:t>
      </w:r>
      <w:bookmarkEnd w:id="0"/>
      <w:r w:rsidR="00777575">
        <w:rPr>
          <w:rFonts w:cs="Times New Roman"/>
          <w:b w:val="0"/>
          <w:sz w:val="26"/>
          <w:szCs w:val="26"/>
          <w:lang w:val="es-ES_tradnl"/>
        </w:rPr>
        <w:t>F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 xml:space="preserve">rancisca </w:t>
      </w:r>
      <w:r w:rsidR="00777575">
        <w:rPr>
          <w:rFonts w:cs="Times New Roman"/>
          <w:b w:val="0"/>
          <w:sz w:val="26"/>
          <w:szCs w:val="26"/>
          <w:lang w:val="es-ES_tradnl"/>
        </w:rPr>
        <w:t>L</w:t>
      </w:r>
      <w:r w:rsidR="00777575" w:rsidRPr="00777575">
        <w:rPr>
          <w:rFonts w:cs="Times New Roman"/>
          <w:b w:val="0"/>
          <w:sz w:val="26"/>
          <w:szCs w:val="26"/>
          <w:lang w:val="es-ES_tradnl"/>
        </w:rPr>
        <w:t>ozano</w:t>
      </w:r>
    </w:p>
    <w:p w14:paraId="45A067EE" w14:textId="77777777" w:rsidR="00373362" w:rsidRDefault="00373362" w:rsidP="00CA0679">
      <w:pPr>
        <w:ind w:firstLine="708"/>
        <w:jc w:val="both"/>
        <w:rPr>
          <w:rFonts w:cs="Times New Roman"/>
          <w:b w:val="0"/>
          <w:sz w:val="26"/>
          <w:szCs w:val="26"/>
          <w:lang w:val="es-ES_tradnl"/>
        </w:rPr>
      </w:pPr>
    </w:p>
    <w:p w14:paraId="597575AF" w14:textId="75A4BE32" w:rsidR="00FB7194" w:rsidRPr="00FB7194" w:rsidRDefault="00FB7194" w:rsidP="00FB719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Se con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voca la sesión de la Comisión de</w:t>
      </w:r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Servicios y Actividades del Cons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ejo Social del día </w:t>
      </w:r>
      <w:r w:rsidR="0054001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24 de junio</w:t>
      </w:r>
      <w:r w:rsidR="00116B2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202</w:t>
      </w:r>
      <w:r w:rsidR="00B4165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6</w:t>
      </w:r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que se realiza como “reunión a distancia” por el procedimiento de videoconferencia a través de la plataforma “Google </w:t>
      </w:r>
      <w:proofErr w:type="spellStart"/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Meet</w:t>
      </w:r>
      <w:proofErr w:type="spellEnd"/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”, al amparo de lo dispuesto en el artículo 17 de la ley 40/2015 de Régimen jurídico del sector público bajo la Presidencia de su </w:t>
      </w:r>
      <w:proofErr w:type="gramStart"/>
      <w:r w:rsidRPr="00FB719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esidente</w:t>
      </w:r>
      <w:proofErr w:type="gramEnd"/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D. Luis Suarez de Lezo</w:t>
      </w:r>
      <w:r w:rsidR="00B4165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p w14:paraId="7D6A21E1" w14:textId="77777777" w:rsidR="00C0064D" w:rsidRPr="00F821B2" w:rsidRDefault="005A4B79" w:rsidP="005C31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6BA2BC6E" w14:textId="1776179E" w:rsidR="0012298C" w:rsidRDefault="005B604B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EE1E80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Sien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do las</w:t>
      </w:r>
      <w:r w:rsidR="00850001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09:3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2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horas se abre</w:t>
      </w:r>
      <w:r w:rsidR="0060509E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sesión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entrando</w:t>
      </w:r>
      <w:r w:rsidR="005C31A4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en el estudio del orden del día </w:t>
      </w:r>
      <w:r w:rsidR="0012298C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 es el siguiente:</w:t>
      </w:r>
    </w:p>
    <w:p w14:paraId="3582970D" w14:textId="548680F2" w:rsidR="00FB7194" w:rsidRDefault="00FB7194" w:rsidP="00FB719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70D9E0D" w14:textId="70754644" w:rsidR="00B41653" w:rsidRDefault="00B41653" w:rsidP="00FB719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7998B2C2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t xml:space="preserve">Aprobación si procede del Acta de la sesión anterior. (03-06-2026) </w:t>
      </w:r>
    </w:p>
    <w:p w14:paraId="4B2FFEA5" w14:textId="16CD9A68" w:rsidR="00153429" w:rsidRPr="00153429" w:rsidRDefault="00153429" w:rsidP="00647D1E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bookmarkStart w:id="1" w:name="_Hlk234403828"/>
      <w:r w:rsidRPr="00153429">
        <w:rPr>
          <w:rFonts w:cs="Times New Roman"/>
          <w:bCs w:val="0"/>
          <w:color w:val="000000"/>
          <w:szCs w:val="22"/>
          <w:lang w:eastAsia="es-ES"/>
        </w:rPr>
        <w:t>Aprobación, si procede, de la propuesta de Verificación del Máster Universitario en</w:t>
      </w:r>
      <w:r>
        <w:rPr>
          <w:rFonts w:cs="Times New Roman"/>
          <w:bCs w:val="0"/>
          <w:color w:val="000000"/>
          <w:szCs w:val="22"/>
          <w:lang w:eastAsia="es-ES"/>
        </w:rPr>
        <w:t xml:space="preserve"> </w:t>
      </w:r>
      <w:r w:rsidRPr="00153429">
        <w:rPr>
          <w:rFonts w:cs="Times New Roman"/>
          <w:bCs w:val="0"/>
          <w:color w:val="000000"/>
          <w:szCs w:val="22"/>
          <w:lang w:eastAsia="es-ES"/>
        </w:rPr>
        <w:t>Psicofarmacología y Conductas Adictivas de la Facultad de Psicología</w:t>
      </w:r>
      <w:bookmarkEnd w:id="1"/>
      <w:r w:rsidRPr="00153429">
        <w:rPr>
          <w:rFonts w:cs="Times New Roman"/>
          <w:bCs w:val="0"/>
          <w:color w:val="000000"/>
          <w:szCs w:val="22"/>
          <w:lang w:eastAsia="es-ES"/>
        </w:rPr>
        <w:t>.</w:t>
      </w:r>
    </w:p>
    <w:p w14:paraId="0B48D42A" w14:textId="77777777" w:rsidR="00153429" w:rsidRPr="00153429" w:rsidRDefault="00153429" w:rsidP="00153429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</w:p>
    <w:p w14:paraId="04000908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lastRenderedPageBreak/>
        <w:t>Aprobación, si procede, de la propuesta de modificación del título de Doble Grado Matemáticas -Física de la Facultad de Ciencias Matemáticas y de la Facultad de Ciencias Físicas.</w:t>
      </w:r>
    </w:p>
    <w:p w14:paraId="613A3D4C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t>Aprobación, si procede, de la propuesta de extinción del Grado en Antropología Social y Cultural de la Facultad de Ciencias Políticas y Sociología.</w:t>
      </w:r>
    </w:p>
    <w:p w14:paraId="67B6D92D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t>Memoria de Actividades 2025 del Consejo Social</w:t>
      </w:r>
    </w:p>
    <w:p w14:paraId="30871995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t>Asuntos varios.</w:t>
      </w:r>
    </w:p>
    <w:p w14:paraId="2A35638C" w14:textId="77777777" w:rsidR="00153429" w:rsidRPr="00153429" w:rsidRDefault="00153429" w:rsidP="00153429">
      <w:pPr>
        <w:numPr>
          <w:ilvl w:val="0"/>
          <w:numId w:val="44"/>
        </w:num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color w:val="000000"/>
          <w:szCs w:val="22"/>
          <w:lang w:eastAsia="es-ES"/>
        </w:rPr>
      </w:pPr>
      <w:r w:rsidRPr="00153429">
        <w:rPr>
          <w:rFonts w:cs="Times New Roman"/>
          <w:bCs w:val="0"/>
          <w:color w:val="000000"/>
          <w:szCs w:val="22"/>
          <w:lang w:eastAsia="es-ES"/>
        </w:rPr>
        <w:t>Ruegos y preguntas</w:t>
      </w:r>
    </w:p>
    <w:p w14:paraId="59D05DA5" w14:textId="77777777" w:rsidR="00116B22" w:rsidRDefault="00116B22" w:rsidP="00116B2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DDD6E3F" w14:textId="77777777" w:rsidR="00116B22" w:rsidRDefault="00116B22" w:rsidP="00116B2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4C0E1BF0" w14:textId="6173F507" w:rsidR="005B604B" w:rsidRPr="00F821B2" w:rsidRDefault="00DF20B4" w:rsidP="00116B2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B604B" w:rsidRPr="00F821B2">
        <w:rPr>
          <w:rFonts w:cs="Times New Roman"/>
          <w:spacing w:val="-3"/>
          <w:sz w:val="26"/>
          <w:szCs w:val="26"/>
          <w:lang w:val="es-ES_tradnl"/>
        </w:rPr>
        <w:t>APROBACIÓN, SI PROCEDE, DEL AC</w:t>
      </w:r>
      <w:r w:rsidR="00CC6762" w:rsidRPr="00F821B2">
        <w:rPr>
          <w:rFonts w:cs="Times New Roman"/>
          <w:spacing w:val="-3"/>
          <w:sz w:val="26"/>
          <w:szCs w:val="26"/>
          <w:lang w:val="es-ES_tradnl"/>
        </w:rPr>
        <w:t>TA DE LA</w:t>
      </w:r>
      <w:r w:rsidR="00C159B5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FC04A1">
        <w:rPr>
          <w:rFonts w:cs="Times New Roman"/>
          <w:spacing w:val="-3"/>
          <w:sz w:val="26"/>
          <w:szCs w:val="26"/>
          <w:lang w:val="es-ES_tradnl"/>
        </w:rPr>
        <w:t>SESI</w:t>
      </w:r>
      <w:r w:rsidR="00C159B5">
        <w:rPr>
          <w:rFonts w:cs="Times New Roman"/>
          <w:spacing w:val="-3"/>
          <w:sz w:val="26"/>
          <w:szCs w:val="26"/>
          <w:lang w:val="es-ES_tradnl"/>
        </w:rPr>
        <w:t xml:space="preserve">ÓN </w:t>
      </w:r>
      <w:r w:rsidR="00CC6762" w:rsidRPr="00F821B2">
        <w:rPr>
          <w:rFonts w:cs="Times New Roman"/>
          <w:spacing w:val="-3"/>
          <w:sz w:val="26"/>
          <w:szCs w:val="26"/>
          <w:lang w:val="es-ES_tradnl"/>
        </w:rPr>
        <w:t>ANTERIOR</w:t>
      </w:r>
      <w:r w:rsidR="005B604B" w:rsidRPr="00F821B2">
        <w:rPr>
          <w:rFonts w:cs="Times New Roman"/>
          <w:spacing w:val="-3"/>
          <w:sz w:val="26"/>
          <w:szCs w:val="26"/>
          <w:lang w:val="es-ES_tradnl"/>
        </w:rPr>
        <w:t>.</w:t>
      </w:r>
    </w:p>
    <w:p w14:paraId="545297A2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444099D" w14:textId="4E538B18" w:rsidR="005B604B" w:rsidRPr="00F821B2" w:rsidRDefault="005B604B" w:rsidP="00100498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Se </w:t>
      </w:r>
      <w:r w:rsidR="001470EF">
        <w:rPr>
          <w:rFonts w:cs="Times New Roman"/>
          <w:b w:val="0"/>
          <w:spacing w:val="-3"/>
          <w:sz w:val="26"/>
          <w:szCs w:val="26"/>
          <w:lang w:val="es-ES_tradnl"/>
        </w:rPr>
        <w:t>aprueba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por unanimidad </w:t>
      </w:r>
      <w:r w:rsidR="00C159B5">
        <w:rPr>
          <w:rFonts w:cs="Times New Roman"/>
          <w:b w:val="0"/>
          <w:spacing w:val="-3"/>
          <w:sz w:val="26"/>
          <w:szCs w:val="26"/>
          <w:lang w:val="es-ES_tradnl"/>
        </w:rPr>
        <w:t xml:space="preserve">el </w:t>
      </w:r>
      <w:r w:rsidR="00EE2128">
        <w:rPr>
          <w:rFonts w:cs="Times New Roman"/>
          <w:b w:val="0"/>
          <w:spacing w:val="-3"/>
          <w:sz w:val="26"/>
          <w:szCs w:val="26"/>
          <w:lang w:val="es-ES_tradnl"/>
        </w:rPr>
        <w:t>acta</w:t>
      </w:r>
      <w:r w:rsidR="00C159B5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B41653">
        <w:rPr>
          <w:rFonts w:cs="Times New Roman"/>
          <w:b w:val="0"/>
          <w:spacing w:val="-3"/>
          <w:sz w:val="26"/>
          <w:szCs w:val="26"/>
          <w:lang w:val="es-ES_tradnl"/>
        </w:rPr>
        <w:t>de la sesi</w:t>
      </w:r>
      <w:r w:rsidR="00C159B5">
        <w:rPr>
          <w:rFonts w:cs="Times New Roman"/>
          <w:b w:val="0"/>
          <w:spacing w:val="-3"/>
          <w:sz w:val="26"/>
          <w:szCs w:val="26"/>
          <w:lang w:val="es-ES_tradnl"/>
        </w:rPr>
        <w:t>ón</w:t>
      </w:r>
      <w:r w:rsidR="00B41653">
        <w:rPr>
          <w:rFonts w:cs="Times New Roman"/>
          <w:b w:val="0"/>
          <w:spacing w:val="-3"/>
          <w:sz w:val="26"/>
          <w:szCs w:val="26"/>
          <w:lang w:val="es-ES_tradnl"/>
        </w:rPr>
        <w:t xml:space="preserve"> anterior (</w:t>
      </w:r>
      <w:r w:rsidR="00153429">
        <w:rPr>
          <w:rFonts w:cs="Times New Roman"/>
          <w:b w:val="0"/>
          <w:spacing w:val="-3"/>
          <w:sz w:val="26"/>
          <w:szCs w:val="26"/>
          <w:lang w:val="es-ES_tradnl"/>
        </w:rPr>
        <w:t>03-06-2026</w:t>
      </w:r>
      <w:r w:rsidR="00B41653">
        <w:rPr>
          <w:rFonts w:cs="Times New Roman"/>
          <w:b w:val="0"/>
          <w:spacing w:val="-3"/>
          <w:sz w:val="26"/>
          <w:szCs w:val="26"/>
          <w:lang w:val="es-ES_tradnl"/>
        </w:rPr>
        <w:t>)</w:t>
      </w:r>
    </w:p>
    <w:p w14:paraId="5131BD1A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BB2DC74" w14:textId="33FCE150" w:rsidR="00C159B5" w:rsidRDefault="00116B22" w:rsidP="00026868">
      <w:pPr>
        <w:tabs>
          <w:tab w:val="left" w:pos="-720"/>
        </w:tabs>
        <w:spacing w:line="240" w:lineRule="atLeast"/>
        <w:jc w:val="both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SEGUNDO</w:t>
      </w:r>
      <w:r w:rsidR="00E95D58" w:rsidRPr="00683A39">
        <w:rPr>
          <w:rFonts w:cs="Times New Roman"/>
          <w:spacing w:val="-3"/>
          <w:sz w:val="26"/>
          <w:szCs w:val="26"/>
          <w:lang w:val="es-ES_tradnl"/>
        </w:rPr>
        <w:t>. –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bookmarkStart w:id="2" w:name="_Hlk234403870"/>
      <w:r w:rsidR="00153429" w:rsidRPr="00153429">
        <w:rPr>
          <w:sz w:val="26"/>
          <w:szCs w:val="26"/>
        </w:rPr>
        <w:t>APROBACIÓN, SI PROCEDE, DE LA PROPUESTA DE VERIFICACIÓN DEL MÁSTER UNIVERSITARIO EN PSICOFARMACOLOGÍA Y CONDUCTAS ADICTIVAS DE LA FACULTAD DE PSICOLOGÍA</w:t>
      </w:r>
      <w:bookmarkEnd w:id="2"/>
    </w:p>
    <w:p w14:paraId="34571CA6" w14:textId="77777777" w:rsidR="00C159B5" w:rsidRDefault="00C159B5" w:rsidP="00026868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6712210B" w14:textId="0847893D" w:rsidR="00026868" w:rsidRPr="00691D4B" w:rsidRDefault="00026868" w:rsidP="00026868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683A39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</w:t>
      </w:r>
      <w:r w:rsidR="00683A3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A </w:t>
      </w:r>
      <w:r w:rsidR="00E95D58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>continuación,</w:t>
      </w:r>
      <w:r w:rsidR="00683A3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el </w:t>
      </w:r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Sr. </w:t>
      </w:r>
      <w:proofErr w:type="gramStart"/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>Presidente</w:t>
      </w:r>
      <w:proofErr w:type="gramEnd"/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de la Comisión de Servicios y Actividades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cede la palabra a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FB0DD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a Sra. </w:t>
      </w:r>
      <w:r w:rsidR="00153429">
        <w:rPr>
          <w:rFonts w:cs="Times New Roman"/>
          <w:b w:val="0"/>
          <w:sz w:val="26"/>
          <w:szCs w:val="26"/>
          <w:lang w:val="es-ES_tradnl"/>
        </w:rPr>
        <w:t>J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ef</w:t>
      </w:r>
      <w:r w:rsidR="00153429">
        <w:rPr>
          <w:rFonts w:cs="Times New Roman"/>
          <w:b w:val="0"/>
          <w:sz w:val="26"/>
          <w:szCs w:val="26"/>
          <w:lang w:val="es-ES_tradnl"/>
        </w:rPr>
        <w:t>a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 de </w:t>
      </w:r>
      <w:r w:rsidR="00153429">
        <w:rPr>
          <w:rFonts w:cs="Times New Roman"/>
          <w:b w:val="0"/>
          <w:sz w:val="26"/>
          <w:szCs w:val="26"/>
          <w:lang w:val="es-ES_tradnl"/>
        </w:rPr>
        <w:t>S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ervicio de </w:t>
      </w:r>
      <w:r w:rsidR="00153429">
        <w:rPr>
          <w:rFonts w:cs="Times New Roman"/>
          <w:b w:val="0"/>
          <w:sz w:val="26"/>
          <w:szCs w:val="26"/>
          <w:lang w:val="es-ES_tradnl"/>
        </w:rPr>
        <w:t>E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studios</w:t>
      </w:r>
      <w:r w:rsidR="00153429">
        <w:rPr>
          <w:rFonts w:cs="Times New Roman"/>
          <w:b w:val="0"/>
          <w:sz w:val="26"/>
          <w:szCs w:val="26"/>
          <w:lang w:val="es-ES_tradnl"/>
        </w:rPr>
        <w:t>, quien en lugar del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691D4B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Sr.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Vicerrector de Estudios</w:t>
      </w:r>
      <w:r w:rsidR="00691D4B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, 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expone el contenido de</w:t>
      </w:r>
      <w:r w:rsidR="00683A39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punto del Orden del día.</w:t>
      </w:r>
    </w:p>
    <w:p w14:paraId="3D8A81EE" w14:textId="77777777" w:rsidR="00026868" w:rsidRDefault="00026868" w:rsidP="00026868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 w:eastAsia="es-ES"/>
        </w:rPr>
      </w:pPr>
    </w:p>
    <w:p w14:paraId="70F4B04D" w14:textId="5054DFA0" w:rsidR="00C159B5" w:rsidRDefault="00026868" w:rsidP="00F20CFA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spacing w:val="-3"/>
          <w:sz w:val="26"/>
          <w:szCs w:val="26"/>
          <w:lang w:val="es-ES_tradnl" w:eastAsia="es-ES"/>
        </w:rPr>
        <w:tab/>
      </w:r>
      <w:r w:rsidRPr="00EE507D">
        <w:rPr>
          <w:rFonts w:cs="Times New Roman"/>
          <w:spacing w:val="-3"/>
          <w:sz w:val="26"/>
          <w:szCs w:val="26"/>
          <w:lang w:val="es-ES_tradnl" w:eastAsia="es-ES"/>
        </w:rPr>
        <w:t>La Comisión de Servicios y Actividades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, reunida el día </w:t>
      </w:r>
      <w:r w:rsid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24 de junio de 2026</w:t>
      </w:r>
      <w:r w:rsidRPr="00EE507D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ha acordado, po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r unanimidad, elevar al Pleno para su aprobación</w:t>
      </w:r>
      <w:r w:rsidR="00C159B5"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="00B41653" w:rsidRPr="00B41653">
        <w:t xml:space="preserve"> </w:t>
      </w:r>
      <w:r w:rsidR="00153429"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propuesta de Verificación del Máster Universitario en Psicofarmacología y Conductas Adictivas de la Facultad de Psicología</w:t>
      </w:r>
    </w:p>
    <w:p w14:paraId="22922C25" w14:textId="77777777" w:rsidR="00153429" w:rsidRDefault="00153429" w:rsidP="00F20CFA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B107AD0" w14:textId="3518883F" w:rsidR="00116B22" w:rsidRDefault="00116B22" w:rsidP="00116B2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TERCERO</w:t>
      </w:r>
      <w:r w:rsidRPr="00683A39">
        <w:rPr>
          <w:rFonts w:cs="Times New Roman"/>
          <w:spacing w:val="-3"/>
          <w:sz w:val="26"/>
          <w:szCs w:val="26"/>
          <w:lang w:val="es-ES_tradnl"/>
        </w:rPr>
        <w:t>. –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153429" w:rsidRPr="00153429">
        <w:rPr>
          <w:sz w:val="26"/>
          <w:szCs w:val="26"/>
        </w:rPr>
        <w:t xml:space="preserve">APROBACIÓN, SI PROCEDE, DE LA </w:t>
      </w:r>
      <w:bookmarkStart w:id="3" w:name="_Hlk234404014"/>
      <w:r w:rsidR="00153429" w:rsidRPr="00153429">
        <w:rPr>
          <w:sz w:val="26"/>
          <w:szCs w:val="26"/>
        </w:rPr>
        <w:t>PROPUESTA DE MODIFICACIÓN DEL TÍTULO DE DOBLE GRADO MATEMÁTICAS -FÍSICA DE LA FACULTAD DE CIENCIAS MATEMÁTICAS Y DE LA FACULTAD DE CIENCIAS FÍSICAS.</w:t>
      </w:r>
      <w:bookmarkEnd w:id="3"/>
      <w:r w:rsidR="00B41653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7CE9B821" w14:textId="77777777" w:rsidR="00153429" w:rsidRDefault="00153429" w:rsidP="00116B2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E9DD02C" w14:textId="77777777" w:rsidR="00153429" w:rsidRPr="00691D4B" w:rsidRDefault="00116B22" w:rsidP="00153429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 w:eastAsia="es-ES"/>
        </w:rPr>
        <w:tab/>
      </w:r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A continuación, el Sr. </w:t>
      </w:r>
      <w:proofErr w:type="gramStart"/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>Presidente</w:t>
      </w:r>
      <w:proofErr w:type="gramEnd"/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de la Comisión de Servicios y Actividades</w:t>
      </w:r>
      <w:r w:rsidR="00153429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cede la palabra a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Sra. </w:t>
      </w:r>
      <w:r w:rsidR="00153429">
        <w:rPr>
          <w:rFonts w:cs="Times New Roman"/>
          <w:b w:val="0"/>
          <w:sz w:val="26"/>
          <w:szCs w:val="26"/>
          <w:lang w:val="es-ES_tradnl"/>
        </w:rPr>
        <w:t>J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ef</w:t>
      </w:r>
      <w:r w:rsidR="00153429">
        <w:rPr>
          <w:rFonts w:cs="Times New Roman"/>
          <w:b w:val="0"/>
          <w:sz w:val="26"/>
          <w:szCs w:val="26"/>
          <w:lang w:val="es-ES_tradnl"/>
        </w:rPr>
        <w:t>a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 de </w:t>
      </w:r>
      <w:r w:rsidR="00153429">
        <w:rPr>
          <w:rFonts w:cs="Times New Roman"/>
          <w:b w:val="0"/>
          <w:sz w:val="26"/>
          <w:szCs w:val="26"/>
          <w:lang w:val="es-ES_tradnl"/>
        </w:rPr>
        <w:t>S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ervicio de </w:t>
      </w:r>
      <w:r w:rsidR="00153429">
        <w:rPr>
          <w:rFonts w:cs="Times New Roman"/>
          <w:b w:val="0"/>
          <w:sz w:val="26"/>
          <w:szCs w:val="26"/>
          <w:lang w:val="es-ES_tradnl"/>
        </w:rPr>
        <w:t>E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studios</w:t>
      </w:r>
      <w:r w:rsidR="00153429">
        <w:rPr>
          <w:rFonts w:cs="Times New Roman"/>
          <w:b w:val="0"/>
          <w:sz w:val="26"/>
          <w:szCs w:val="26"/>
          <w:lang w:val="es-ES_tradnl"/>
        </w:rPr>
        <w:t>, quien en lugar del</w:t>
      </w:r>
      <w:r w:rsidR="00153429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Vicerrector de Estudios, expone el contenido del punto del Orden del día.</w:t>
      </w:r>
    </w:p>
    <w:p w14:paraId="474807D1" w14:textId="77777777" w:rsidR="00153429" w:rsidRDefault="00153429" w:rsidP="00153429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 w:eastAsia="es-ES"/>
        </w:rPr>
      </w:pPr>
    </w:p>
    <w:p w14:paraId="74147838" w14:textId="6313CA86" w:rsidR="00153429" w:rsidRDefault="00153429" w:rsidP="00153429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spacing w:val="-3"/>
          <w:sz w:val="26"/>
          <w:szCs w:val="26"/>
          <w:lang w:val="es-ES_tradnl" w:eastAsia="es-ES"/>
        </w:rPr>
        <w:tab/>
      </w:r>
      <w:r w:rsidRPr="00EE507D">
        <w:rPr>
          <w:rFonts w:cs="Times New Roman"/>
          <w:spacing w:val="-3"/>
          <w:sz w:val="26"/>
          <w:szCs w:val="26"/>
          <w:lang w:val="es-ES_tradnl" w:eastAsia="es-ES"/>
        </w:rPr>
        <w:t>La Comisión de Servicios y Actividades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 reunida el día 24 de junio de 2026</w:t>
      </w:r>
      <w:r w:rsidRPr="00EE507D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ha acordado, po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r unanimidad, elevar al Pleno para su aprobación,</w:t>
      </w:r>
      <w:r w:rsidRPr="00B41653">
        <w:t xml:space="preserve"> </w:t>
      </w:r>
      <w:r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modificación del título de Doble Grado Matemáticas -Física de la Facultad de Ciencias Matemáticas y de la Facultad de Ciencias Físicas.</w:t>
      </w:r>
    </w:p>
    <w:p w14:paraId="725A4250" w14:textId="35C57B35" w:rsidR="00116B22" w:rsidRDefault="00502358" w:rsidP="00153429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502358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</w:p>
    <w:p w14:paraId="46E8C87A" w14:textId="47D9B3F0" w:rsidR="00116B22" w:rsidRDefault="00116B22" w:rsidP="00116B22">
      <w:pPr>
        <w:tabs>
          <w:tab w:val="left" w:pos="-720"/>
        </w:tabs>
        <w:spacing w:line="240" w:lineRule="atLeast"/>
        <w:jc w:val="both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CUARTO</w:t>
      </w:r>
      <w:r w:rsidRPr="00683A39">
        <w:rPr>
          <w:rFonts w:cs="Times New Roman"/>
          <w:spacing w:val="-3"/>
          <w:sz w:val="26"/>
          <w:szCs w:val="26"/>
          <w:lang w:val="es-ES_tradnl"/>
        </w:rPr>
        <w:t>. –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153429" w:rsidRPr="00153429">
        <w:rPr>
          <w:sz w:val="26"/>
          <w:szCs w:val="26"/>
        </w:rPr>
        <w:t xml:space="preserve">APROBACIÓN, SI PROCEDE, DE LA </w:t>
      </w:r>
      <w:bookmarkStart w:id="4" w:name="_Hlk234404085"/>
      <w:r w:rsidR="00153429" w:rsidRPr="00153429">
        <w:rPr>
          <w:sz w:val="26"/>
          <w:szCs w:val="26"/>
        </w:rPr>
        <w:t>PROPUESTA DE EXTINCIÓN DEL GRADO EN ANTROPOLOGÍA SOCIAL Y CULTURAL DE LA FACULTAD DE CIENCIAS POLÍTICAS Y SOCIOLOGÍA</w:t>
      </w:r>
      <w:r w:rsidR="00153429" w:rsidRPr="00CD00CE">
        <w:rPr>
          <w:sz w:val="26"/>
          <w:szCs w:val="26"/>
        </w:rPr>
        <w:t>.</w:t>
      </w:r>
    </w:p>
    <w:bookmarkEnd w:id="4"/>
    <w:p w14:paraId="2AB1A07E" w14:textId="7FEA2FDD" w:rsidR="00153429" w:rsidRPr="00691D4B" w:rsidRDefault="00116B22" w:rsidP="00153429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lastRenderedPageBreak/>
        <w:tab/>
      </w:r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A continuación, el Sr. </w:t>
      </w:r>
      <w:proofErr w:type="gramStart"/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>Presidente</w:t>
      </w:r>
      <w:proofErr w:type="gramEnd"/>
      <w:r w:rsidR="00153429"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de la Comisión de Servicios y Actividades</w:t>
      </w:r>
      <w:r w:rsidR="00153429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cede la palabra a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Sra. </w:t>
      </w:r>
      <w:r w:rsidR="00153429">
        <w:rPr>
          <w:rFonts w:cs="Times New Roman"/>
          <w:b w:val="0"/>
          <w:sz w:val="26"/>
          <w:szCs w:val="26"/>
          <w:lang w:val="es-ES_tradnl"/>
        </w:rPr>
        <w:t>J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ef</w:t>
      </w:r>
      <w:r w:rsidR="00153429">
        <w:rPr>
          <w:rFonts w:cs="Times New Roman"/>
          <w:b w:val="0"/>
          <w:sz w:val="26"/>
          <w:szCs w:val="26"/>
          <w:lang w:val="es-ES_tradnl"/>
        </w:rPr>
        <w:t>a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 de </w:t>
      </w:r>
      <w:r w:rsidR="00153429">
        <w:rPr>
          <w:rFonts w:cs="Times New Roman"/>
          <w:b w:val="0"/>
          <w:sz w:val="26"/>
          <w:szCs w:val="26"/>
          <w:lang w:val="es-ES_tradnl"/>
        </w:rPr>
        <w:t>S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 xml:space="preserve">ervicio de </w:t>
      </w:r>
      <w:r w:rsidR="00153429">
        <w:rPr>
          <w:rFonts w:cs="Times New Roman"/>
          <w:b w:val="0"/>
          <w:sz w:val="26"/>
          <w:szCs w:val="26"/>
          <w:lang w:val="es-ES_tradnl"/>
        </w:rPr>
        <w:t>E</w:t>
      </w:r>
      <w:r w:rsidR="00153429" w:rsidRPr="00777575">
        <w:rPr>
          <w:rFonts w:cs="Times New Roman"/>
          <w:b w:val="0"/>
          <w:sz w:val="26"/>
          <w:szCs w:val="26"/>
          <w:lang w:val="es-ES_tradnl"/>
        </w:rPr>
        <w:t>studios</w:t>
      </w:r>
      <w:r w:rsidR="00153429">
        <w:rPr>
          <w:rFonts w:cs="Times New Roman"/>
          <w:b w:val="0"/>
          <w:sz w:val="26"/>
          <w:szCs w:val="26"/>
          <w:lang w:val="es-ES_tradnl"/>
        </w:rPr>
        <w:t>, quien en lugar del</w:t>
      </w:r>
      <w:r w:rsidR="00153429"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Vicerrector de Estudios, expone el contenido del punto del Orden del día.</w:t>
      </w:r>
    </w:p>
    <w:p w14:paraId="7B66C4D5" w14:textId="77777777" w:rsidR="00153429" w:rsidRDefault="00153429" w:rsidP="00153429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 w:eastAsia="es-ES"/>
        </w:rPr>
      </w:pPr>
    </w:p>
    <w:p w14:paraId="100CDF5C" w14:textId="0E81B73C" w:rsidR="004742ED" w:rsidRDefault="00153429" w:rsidP="00153429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spacing w:val="-3"/>
          <w:sz w:val="26"/>
          <w:szCs w:val="26"/>
          <w:lang w:val="es-ES_tradnl" w:eastAsia="es-ES"/>
        </w:rPr>
        <w:tab/>
      </w:r>
      <w:r w:rsidRPr="00EE507D">
        <w:rPr>
          <w:rFonts w:cs="Times New Roman"/>
          <w:spacing w:val="-3"/>
          <w:sz w:val="26"/>
          <w:szCs w:val="26"/>
          <w:lang w:val="es-ES_tradnl" w:eastAsia="es-ES"/>
        </w:rPr>
        <w:t>La Comisión de Servicios y Actividades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 reunida el día 24 de junio de 2026</w:t>
      </w:r>
      <w:r w:rsidRPr="00EE507D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ha acordado, po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r unanimidad, elevar al Pleno para su aprobación,</w:t>
      </w:r>
      <w:r w:rsidRPr="00B41653">
        <w:t xml:space="preserve"> </w:t>
      </w:r>
      <w:r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extinción del Grado en Antropología Social y Cultural de la Facultad de Ciencias Políticas y Sociología.</w:t>
      </w:r>
    </w:p>
    <w:p w14:paraId="37C99B73" w14:textId="77777777" w:rsidR="00153429" w:rsidRDefault="00153429" w:rsidP="00116B22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C0E4B3D" w14:textId="6D8FC913" w:rsidR="00116B22" w:rsidRDefault="00116B22" w:rsidP="00116B2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QUINTO</w:t>
      </w:r>
      <w:r w:rsidRPr="00683A39">
        <w:rPr>
          <w:rFonts w:cs="Times New Roman"/>
          <w:spacing w:val="-3"/>
          <w:sz w:val="26"/>
          <w:szCs w:val="26"/>
          <w:lang w:val="es-ES_tradnl"/>
        </w:rPr>
        <w:t>. –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153429" w:rsidRPr="00153429">
        <w:rPr>
          <w:sz w:val="26"/>
          <w:szCs w:val="26"/>
        </w:rPr>
        <w:t>MEMORIA DE ACTIVIDADES 2025 DEL CONSEJO SOCIAL</w:t>
      </w:r>
      <w:r w:rsidR="00C159B5" w:rsidRPr="00C159B5">
        <w:rPr>
          <w:sz w:val="26"/>
          <w:szCs w:val="26"/>
        </w:rPr>
        <w:t>.</w:t>
      </w:r>
      <w:r w:rsidR="00C159B5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6F865D4E" w14:textId="77777777" w:rsidR="00C159B5" w:rsidRDefault="00C159B5" w:rsidP="00116B2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B695C9E" w14:textId="24D6E21C" w:rsidR="00116B22" w:rsidRPr="00691D4B" w:rsidRDefault="00116B22" w:rsidP="00116B22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 w:eastAsia="es-ES"/>
        </w:rPr>
        <w:tab/>
        <w:t>El</w:t>
      </w:r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Sr. </w:t>
      </w:r>
      <w:proofErr w:type="gramStart"/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>Presidente</w:t>
      </w:r>
      <w:proofErr w:type="gramEnd"/>
      <w:r w:rsidRPr="00691D4B">
        <w:rPr>
          <w:rFonts w:cs="Times New Roman"/>
          <w:b w:val="0"/>
          <w:spacing w:val="-3"/>
          <w:sz w:val="26"/>
          <w:szCs w:val="26"/>
          <w:lang w:val="es-ES_tradnl" w:eastAsia="es-ES"/>
        </w:rPr>
        <w:t xml:space="preserve"> de la Comisión de Servicios y Actividades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cede la palabra a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Secretario del Consejo Social</w:t>
      </w:r>
      <w:r w:rsidRPr="00691D4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quien expone el contenido del punto del Orden del día.</w:t>
      </w:r>
    </w:p>
    <w:p w14:paraId="429FFED9" w14:textId="77777777" w:rsidR="008956DF" w:rsidRDefault="008956DF" w:rsidP="00116B22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 w:eastAsia="es-ES"/>
        </w:rPr>
      </w:pPr>
    </w:p>
    <w:p w14:paraId="36BC2912" w14:textId="75851F3C" w:rsidR="00DB3E14" w:rsidRDefault="00116B22" w:rsidP="00116B22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 w:eastAsia="es-ES"/>
        </w:rPr>
        <w:tab/>
      </w:r>
      <w:r w:rsidR="00153429" w:rsidRPr="00EE507D">
        <w:rPr>
          <w:rFonts w:cs="Times New Roman"/>
          <w:spacing w:val="-3"/>
          <w:sz w:val="26"/>
          <w:szCs w:val="26"/>
          <w:lang w:val="es-ES_tradnl" w:eastAsia="es-ES"/>
        </w:rPr>
        <w:t>La Comisión de Servicios y Actividades</w:t>
      </w:r>
      <w:r w:rsid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, reunida el día 24 de junio de 2026</w:t>
      </w:r>
      <w:r w:rsidR="00153429" w:rsidRPr="00EE507D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ha acordado, po</w:t>
      </w:r>
      <w:r w:rsid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r unanimidad, elevar al Pleno para su aprobación,</w:t>
      </w:r>
      <w:r w:rsidR="00153429" w:rsidRPr="00B41653">
        <w:t xml:space="preserve"> </w:t>
      </w:r>
      <w:r w:rsidR="00153429"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la</w:t>
      </w:r>
      <w:r w:rsid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153429" w:rsidRPr="00153429">
        <w:rPr>
          <w:rFonts w:cs="Times New Roman"/>
          <w:bCs w:val="0"/>
          <w:spacing w:val="-3"/>
          <w:sz w:val="26"/>
          <w:szCs w:val="26"/>
          <w:lang w:val="es-ES_tradnl" w:eastAsia="es-ES"/>
        </w:rPr>
        <w:t>Memoria de Actividades 2025 del Consejo Social</w:t>
      </w:r>
    </w:p>
    <w:p w14:paraId="3DEAA080" w14:textId="77777777" w:rsidR="004742ED" w:rsidRDefault="004742ED" w:rsidP="00116B22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6BB9CEA" w14:textId="3BD8260A" w:rsidR="004910BC" w:rsidRPr="0070531D" w:rsidRDefault="00DB3E14" w:rsidP="00153429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SEXTO</w:t>
      </w:r>
      <w:r w:rsidR="00116B22" w:rsidRPr="00683A39">
        <w:rPr>
          <w:rFonts w:cs="Times New Roman"/>
          <w:spacing w:val="-3"/>
          <w:sz w:val="26"/>
          <w:szCs w:val="26"/>
          <w:lang w:val="es-ES_tradnl"/>
        </w:rPr>
        <w:t>. –</w:t>
      </w:r>
      <w:r w:rsidR="004910BC" w:rsidRPr="004910BC">
        <w:rPr>
          <w:rFonts w:cs="Times New Roman"/>
          <w:spacing w:val="-3"/>
          <w:sz w:val="26"/>
          <w:szCs w:val="26"/>
          <w:lang w:val="es-ES_tradnl"/>
        </w:rPr>
        <w:t xml:space="preserve"> A</w:t>
      </w:r>
      <w:r w:rsidR="004910BC" w:rsidRPr="0070531D">
        <w:rPr>
          <w:rFonts w:cs="Times New Roman"/>
          <w:spacing w:val="-3"/>
          <w:sz w:val="26"/>
          <w:szCs w:val="26"/>
          <w:lang w:val="es-ES_tradnl"/>
        </w:rPr>
        <w:t>SUNTOS VARIOS</w:t>
      </w:r>
    </w:p>
    <w:p w14:paraId="167FB92B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CEF5959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No se suscita ninguno</w:t>
      </w:r>
    </w:p>
    <w:p w14:paraId="2A7BDF4F" w14:textId="2DA87DEF" w:rsidR="004910BC" w:rsidRDefault="004910BC" w:rsidP="004910B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810BAB6" w14:textId="64D23550" w:rsidR="004910BC" w:rsidRPr="00F821B2" w:rsidRDefault="00153429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SÉPTIMO</w:t>
      </w:r>
      <w:r w:rsidR="00691D4B">
        <w:rPr>
          <w:rFonts w:cs="Times New Roman"/>
          <w:bCs w:val="0"/>
          <w:spacing w:val="-3"/>
          <w:sz w:val="26"/>
          <w:szCs w:val="26"/>
          <w:lang w:val="es-ES_tradnl" w:eastAsia="es-ES"/>
        </w:rPr>
        <w:t>. -</w:t>
      </w:r>
      <w:r w:rsidR="004910B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4910BC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24D7A299" w14:textId="77777777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85902F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41F95BA7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1F373AB" w14:textId="05E9EEB1" w:rsidR="008176E1" w:rsidRPr="00F821B2" w:rsidRDefault="008176E1" w:rsidP="008176E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las </w:t>
      </w:r>
      <w:r w:rsidR="006B088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09:</w:t>
      </w:r>
      <w:r w:rsidR="00153429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58</w:t>
      </w:r>
      <w:bookmarkStart w:id="5" w:name="_GoBack"/>
      <w:bookmarkEnd w:id="5"/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358EA5A8" w14:textId="77777777" w:rsidR="008176E1" w:rsidRDefault="008176E1" w:rsidP="008176E1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3C75FDCA" w14:textId="77777777" w:rsidR="008176E1" w:rsidRPr="00F821B2" w:rsidRDefault="008176E1" w:rsidP="008176E1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VºBº El PRESIDENTE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15960D78" w14:textId="77777777" w:rsidR="008176E1" w:rsidRPr="00F821B2" w:rsidRDefault="008176E1" w:rsidP="008176E1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74AAE449" w14:textId="39E4D53C" w:rsidR="00545696" w:rsidRPr="00FB0DD2" w:rsidRDefault="008176E1" w:rsidP="00FB0DD2">
      <w:pPr>
        <w:widowControl/>
        <w:suppressAutoHyphens w:val="0"/>
        <w:autoSpaceDE/>
        <w:spacing w:after="200" w:line="276" w:lineRule="auto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Fdo.: </w:t>
      </w:r>
      <w:r w:rsidRPr="00641698">
        <w:rPr>
          <w:rFonts w:eastAsia="Calibri" w:cs="Times New Roman"/>
          <w:b w:val="0"/>
          <w:bCs w:val="0"/>
          <w:sz w:val="26"/>
          <w:szCs w:val="26"/>
          <w:lang w:eastAsia="en-US"/>
        </w:rPr>
        <w:t>Luis Suarez de Lezo</w:t>
      </w: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                 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sectPr w:rsidR="00545696" w:rsidRPr="00FB0DD2" w:rsidSect="00E95D58">
      <w:footerReference w:type="default" r:id="rId12"/>
      <w:footerReference w:type="first" r:id="rId13"/>
      <w:pgSz w:w="11906" w:h="16838"/>
      <w:pgMar w:top="1134" w:right="1701" w:bottom="1134" w:left="1701" w:header="1440" w:footer="567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5A7BD" w14:textId="77777777" w:rsidR="00F00734" w:rsidRDefault="00F00734">
      <w:r>
        <w:separator/>
      </w:r>
    </w:p>
  </w:endnote>
  <w:endnote w:type="continuationSeparator" w:id="0">
    <w:p w14:paraId="79718207" w14:textId="77777777" w:rsidR="00F00734" w:rsidRDefault="00F0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PDings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040C" w14:textId="77777777" w:rsidR="007067C6" w:rsidRDefault="007067C6">
    <w:pPr>
      <w:pStyle w:val="Piedepgina"/>
    </w:pPr>
  </w:p>
  <w:p w14:paraId="43BFED9E" w14:textId="77777777" w:rsidR="007067C6" w:rsidRDefault="007067C6"/>
  <w:p w14:paraId="350B9526" w14:textId="77777777" w:rsidR="007067C6" w:rsidRDefault="007067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22BE" w14:textId="77777777" w:rsidR="007067C6" w:rsidRDefault="007067C6">
    <w:pPr>
      <w:pStyle w:val="Piedepgina"/>
      <w:jc w:val="right"/>
    </w:pPr>
  </w:p>
  <w:p w14:paraId="53BCC0A5" w14:textId="77777777" w:rsidR="007067C6" w:rsidRDefault="007067C6">
    <w:pPr>
      <w:pStyle w:val="Piedepgina"/>
    </w:pPr>
  </w:p>
  <w:p w14:paraId="0B3749E5" w14:textId="77777777" w:rsidR="007067C6" w:rsidRDefault="007067C6"/>
  <w:p w14:paraId="631A8266" w14:textId="77777777" w:rsidR="007067C6" w:rsidRDefault="007067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A4681" w14:textId="77777777" w:rsidR="00F00734" w:rsidRDefault="00F00734">
      <w:r>
        <w:separator/>
      </w:r>
    </w:p>
  </w:footnote>
  <w:footnote w:type="continuationSeparator" w:id="0">
    <w:p w14:paraId="5F17E0A6" w14:textId="77777777" w:rsidR="00F00734" w:rsidRDefault="00F00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F26E2"/>
    <w:multiLevelType w:val="hybridMultilevel"/>
    <w:tmpl w:val="8B26C6F0"/>
    <w:lvl w:ilvl="0" w:tplc="D8142D5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913A3"/>
    <w:multiLevelType w:val="hybridMultilevel"/>
    <w:tmpl w:val="43545D8C"/>
    <w:lvl w:ilvl="0" w:tplc="AB5459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E3BDA"/>
    <w:multiLevelType w:val="hybridMultilevel"/>
    <w:tmpl w:val="CECCEE78"/>
    <w:lvl w:ilvl="0" w:tplc="7CE03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F1130"/>
    <w:multiLevelType w:val="hybridMultilevel"/>
    <w:tmpl w:val="3D76328C"/>
    <w:lvl w:ilvl="0" w:tplc="DC542D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6218A"/>
    <w:multiLevelType w:val="hybridMultilevel"/>
    <w:tmpl w:val="B956A1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F34EA"/>
    <w:multiLevelType w:val="hybridMultilevel"/>
    <w:tmpl w:val="ED56AA6C"/>
    <w:lvl w:ilvl="0" w:tplc="D640D5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2FAF1A29"/>
    <w:multiLevelType w:val="hybridMultilevel"/>
    <w:tmpl w:val="0BD442F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3FF"/>
    <w:multiLevelType w:val="hybridMultilevel"/>
    <w:tmpl w:val="5DF61AE0"/>
    <w:lvl w:ilvl="0" w:tplc="C56AE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E946A3"/>
    <w:multiLevelType w:val="hybridMultilevel"/>
    <w:tmpl w:val="6A9C6770"/>
    <w:lvl w:ilvl="0" w:tplc="44C478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64AEF"/>
    <w:multiLevelType w:val="hybridMultilevel"/>
    <w:tmpl w:val="8DA8E1C6"/>
    <w:lvl w:ilvl="0" w:tplc="3BB84A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AB369F7"/>
    <w:multiLevelType w:val="hybridMultilevel"/>
    <w:tmpl w:val="1FBCB0D0"/>
    <w:lvl w:ilvl="0" w:tplc="D91E14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32"/>
  </w:num>
  <w:num w:numId="8">
    <w:abstractNumId w:val="18"/>
  </w:num>
  <w:num w:numId="9">
    <w:abstractNumId w:val="40"/>
  </w:num>
  <w:num w:numId="10">
    <w:abstractNumId w:val="20"/>
  </w:num>
  <w:num w:numId="11">
    <w:abstractNumId w:val="38"/>
  </w:num>
  <w:num w:numId="12">
    <w:abstractNumId w:val="30"/>
  </w:num>
  <w:num w:numId="13">
    <w:abstractNumId w:val="31"/>
  </w:num>
  <w:num w:numId="14">
    <w:abstractNumId w:val="5"/>
  </w:num>
  <w:num w:numId="15">
    <w:abstractNumId w:val="7"/>
  </w:num>
  <w:num w:numId="16">
    <w:abstractNumId w:val="23"/>
  </w:num>
  <w:num w:numId="17">
    <w:abstractNumId w:val="39"/>
  </w:num>
  <w:num w:numId="18">
    <w:abstractNumId w:val="22"/>
  </w:num>
  <w:num w:numId="19">
    <w:abstractNumId w:val="8"/>
  </w:num>
  <w:num w:numId="20">
    <w:abstractNumId w:val="35"/>
  </w:num>
  <w:num w:numId="21">
    <w:abstractNumId w:val="27"/>
  </w:num>
  <w:num w:numId="22">
    <w:abstractNumId w:val="33"/>
  </w:num>
  <w:num w:numId="23">
    <w:abstractNumId w:val="6"/>
  </w:num>
  <w:num w:numId="24">
    <w:abstractNumId w:val="34"/>
  </w:num>
  <w:num w:numId="25">
    <w:abstractNumId w:val="37"/>
  </w:num>
  <w:num w:numId="26">
    <w:abstractNumId w:val="16"/>
  </w:num>
  <w:num w:numId="27">
    <w:abstractNumId w:val="42"/>
  </w:num>
  <w:num w:numId="28">
    <w:abstractNumId w:val="13"/>
  </w:num>
  <w:num w:numId="29">
    <w:abstractNumId w:val="21"/>
  </w:num>
  <w:num w:numId="30">
    <w:abstractNumId w:val="8"/>
  </w:num>
  <w:num w:numId="31">
    <w:abstractNumId w:val="26"/>
  </w:num>
  <w:num w:numId="32">
    <w:abstractNumId w:val="36"/>
  </w:num>
  <w:num w:numId="33">
    <w:abstractNumId w:val="8"/>
  </w:num>
  <w:num w:numId="34">
    <w:abstractNumId w:val="9"/>
  </w:num>
  <w:num w:numId="35">
    <w:abstractNumId w:val="14"/>
  </w:num>
  <w:num w:numId="36">
    <w:abstractNumId w:val="41"/>
  </w:num>
  <w:num w:numId="37">
    <w:abstractNumId w:val="10"/>
  </w:num>
  <w:num w:numId="38">
    <w:abstractNumId w:val="25"/>
  </w:num>
  <w:num w:numId="39">
    <w:abstractNumId w:val="19"/>
  </w:num>
  <w:num w:numId="40">
    <w:abstractNumId w:val="28"/>
  </w:num>
  <w:num w:numId="41">
    <w:abstractNumId w:val="29"/>
  </w:num>
  <w:num w:numId="42">
    <w:abstractNumId w:val="11"/>
  </w:num>
  <w:num w:numId="43">
    <w:abstractNumId w:val="17"/>
  </w:num>
  <w:num w:numId="4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50"/>
    <w:rsid w:val="00000EE4"/>
    <w:rsid w:val="00002728"/>
    <w:rsid w:val="00005924"/>
    <w:rsid w:val="000148B8"/>
    <w:rsid w:val="0001519B"/>
    <w:rsid w:val="00020D87"/>
    <w:rsid w:val="00021337"/>
    <w:rsid w:val="000221D2"/>
    <w:rsid w:val="00026868"/>
    <w:rsid w:val="00026CEE"/>
    <w:rsid w:val="00031294"/>
    <w:rsid w:val="00031ACD"/>
    <w:rsid w:val="000327F3"/>
    <w:rsid w:val="000361FE"/>
    <w:rsid w:val="00044BB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210F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22E4"/>
    <w:rsid w:val="000E3FBB"/>
    <w:rsid w:val="000E5073"/>
    <w:rsid w:val="000E5983"/>
    <w:rsid w:val="000F08D5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6B22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183C"/>
    <w:rsid w:val="00151EBA"/>
    <w:rsid w:val="00152B1F"/>
    <w:rsid w:val="00153429"/>
    <w:rsid w:val="00154F97"/>
    <w:rsid w:val="00155540"/>
    <w:rsid w:val="00160415"/>
    <w:rsid w:val="00161259"/>
    <w:rsid w:val="00162043"/>
    <w:rsid w:val="0016286D"/>
    <w:rsid w:val="001653E9"/>
    <w:rsid w:val="001658C5"/>
    <w:rsid w:val="00171B03"/>
    <w:rsid w:val="001726C1"/>
    <w:rsid w:val="0017458E"/>
    <w:rsid w:val="00182263"/>
    <w:rsid w:val="001825E8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5F6"/>
    <w:rsid w:val="001D0F39"/>
    <w:rsid w:val="001E38C4"/>
    <w:rsid w:val="001E3E2F"/>
    <w:rsid w:val="001E5038"/>
    <w:rsid w:val="001E6BC5"/>
    <w:rsid w:val="001F03A0"/>
    <w:rsid w:val="001F37AE"/>
    <w:rsid w:val="001F433F"/>
    <w:rsid w:val="001F4885"/>
    <w:rsid w:val="001F6BB0"/>
    <w:rsid w:val="00201189"/>
    <w:rsid w:val="002017B0"/>
    <w:rsid w:val="00203EF0"/>
    <w:rsid w:val="00207CDB"/>
    <w:rsid w:val="002138DC"/>
    <w:rsid w:val="002141C7"/>
    <w:rsid w:val="00217372"/>
    <w:rsid w:val="0021769D"/>
    <w:rsid w:val="00220810"/>
    <w:rsid w:val="00220F77"/>
    <w:rsid w:val="00223667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4555"/>
    <w:rsid w:val="0025727D"/>
    <w:rsid w:val="00260098"/>
    <w:rsid w:val="00264DFB"/>
    <w:rsid w:val="00265558"/>
    <w:rsid w:val="00265DF6"/>
    <w:rsid w:val="00267398"/>
    <w:rsid w:val="002675F1"/>
    <w:rsid w:val="002679E1"/>
    <w:rsid w:val="00271239"/>
    <w:rsid w:val="00272565"/>
    <w:rsid w:val="00272D10"/>
    <w:rsid w:val="00282AC7"/>
    <w:rsid w:val="00283ECE"/>
    <w:rsid w:val="00293AD7"/>
    <w:rsid w:val="00293C14"/>
    <w:rsid w:val="00294D16"/>
    <w:rsid w:val="00296509"/>
    <w:rsid w:val="00297F57"/>
    <w:rsid w:val="002A157D"/>
    <w:rsid w:val="002A196D"/>
    <w:rsid w:val="002A34A4"/>
    <w:rsid w:val="002A55A5"/>
    <w:rsid w:val="002A6B2F"/>
    <w:rsid w:val="002B0B1D"/>
    <w:rsid w:val="002C251B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DF"/>
    <w:rsid w:val="00332D34"/>
    <w:rsid w:val="00333DFE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66DC0"/>
    <w:rsid w:val="003715B8"/>
    <w:rsid w:val="00373362"/>
    <w:rsid w:val="003776DC"/>
    <w:rsid w:val="003778B2"/>
    <w:rsid w:val="00380416"/>
    <w:rsid w:val="00380AC3"/>
    <w:rsid w:val="0038412A"/>
    <w:rsid w:val="00392BD5"/>
    <w:rsid w:val="00393E2E"/>
    <w:rsid w:val="00394B53"/>
    <w:rsid w:val="00396F27"/>
    <w:rsid w:val="00396F92"/>
    <w:rsid w:val="003A3218"/>
    <w:rsid w:val="003A4BB0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26C0"/>
    <w:rsid w:val="003E4453"/>
    <w:rsid w:val="003E7949"/>
    <w:rsid w:val="003F13E4"/>
    <w:rsid w:val="003F2256"/>
    <w:rsid w:val="003F2AC0"/>
    <w:rsid w:val="003F4069"/>
    <w:rsid w:val="003F4152"/>
    <w:rsid w:val="00400C4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6A"/>
    <w:rsid w:val="004708E9"/>
    <w:rsid w:val="00474186"/>
    <w:rsid w:val="004742ED"/>
    <w:rsid w:val="00474D97"/>
    <w:rsid w:val="00487AF2"/>
    <w:rsid w:val="00490A0E"/>
    <w:rsid w:val="00490F74"/>
    <w:rsid w:val="004910BC"/>
    <w:rsid w:val="00492657"/>
    <w:rsid w:val="004942DF"/>
    <w:rsid w:val="004977BD"/>
    <w:rsid w:val="004A0A62"/>
    <w:rsid w:val="004A5F4D"/>
    <w:rsid w:val="004A6231"/>
    <w:rsid w:val="004A6C11"/>
    <w:rsid w:val="004A6FD3"/>
    <w:rsid w:val="004B0749"/>
    <w:rsid w:val="004B24FF"/>
    <w:rsid w:val="004B28FE"/>
    <w:rsid w:val="004B460B"/>
    <w:rsid w:val="004B545F"/>
    <w:rsid w:val="004C1ABD"/>
    <w:rsid w:val="004C2814"/>
    <w:rsid w:val="004C3373"/>
    <w:rsid w:val="004C3E8A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2358"/>
    <w:rsid w:val="005052A0"/>
    <w:rsid w:val="005061E1"/>
    <w:rsid w:val="005075DC"/>
    <w:rsid w:val="00507677"/>
    <w:rsid w:val="0051072D"/>
    <w:rsid w:val="00510D26"/>
    <w:rsid w:val="00511371"/>
    <w:rsid w:val="00513F62"/>
    <w:rsid w:val="00514661"/>
    <w:rsid w:val="00524BE8"/>
    <w:rsid w:val="00530D6C"/>
    <w:rsid w:val="005344AD"/>
    <w:rsid w:val="005379FB"/>
    <w:rsid w:val="00540016"/>
    <w:rsid w:val="005409DA"/>
    <w:rsid w:val="00541CFF"/>
    <w:rsid w:val="00543D77"/>
    <w:rsid w:val="005446C2"/>
    <w:rsid w:val="00544BD2"/>
    <w:rsid w:val="00545696"/>
    <w:rsid w:val="00552B9A"/>
    <w:rsid w:val="00554DF0"/>
    <w:rsid w:val="00554F23"/>
    <w:rsid w:val="00556BCE"/>
    <w:rsid w:val="00560CF9"/>
    <w:rsid w:val="0056199C"/>
    <w:rsid w:val="0056243C"/>
    <w:rsid w:val="00563F50"/>
    <w:rsid w:val="0057516E"/>
    <w:rsid w:val="00576716"/>
    <w:rsid w:val="00577C44"/>
    <w:rsid w:val="00581916"/>
    <w:rsid w:val="00582F79"/>
    <w:rsid w:val="00583EAF"/>
    <w:rsid w:val="00584077"/>
    <w:rsid w:val="0058452F"/>
    <w:rsid w:val="00585076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A7005"/>
    <w:rsid w:val="005B2798"/>
    <w:rsid w:val="005B3F87"/>
    <w:rsid w:val="005B604B"/>
    <w:rsid w:val="005B69F5"/>
    <w:rsid w:val="005B6B1D"/>
    <w:rsid w:val="005B7D46"/>
    <w:rsid w:val="005B7DE4"/>
    <w:rsid w:val="005C0546"/>
    <w:rsid w:val="005C2D16"/>
    <w:rsid w:val="005C31A4"/>
    <w:rsid w:val="005C3AD2"/>
    <w:rsid w:val="005C4B6A"/>
    <w:rsid w:val="005D15D7"/>
    <w:rsid w:val="005D1904"/>
    <w:rsid w:val="005D606A"/>
    <w:rsid w:val="005D63AC"/>
    <w:rsid w:val="005D64C5"/>
    <w:rsid w:val="005D7ADB"/>
    <w:rsid w:val="005E29FC"/>
    <w:rsid w:val="005E5A24"/>
    <w:rsid w:val="005F3F40"/>
    <w:rsid w:val="005F51FF"/>
    <w:rsid w:val="00601115"/>
    <w:rsid w:val="006042B7"/>
    <w:rsid w:val="006047BB"/>
    <w:rsid w:val="0060509E"/>
    <w:rsid w:val="0060673E"/>
    <w:rsid w:val="00612066"/>
    <w:rsid w:val="00612280"/>
    <w:rsid w:val="0061424E"/>
    <w:rsid w:val="006218B1"/>
    <w:rsid w:val="006236D5"/>
    <w:rsid w:val="00633C4D"/>
    <w:rsid w:val="0063581C"/>
    <w:rsid w:val="00635E85"/>
    <w:rsid w:val="00635F84"/>
    <w:rsid w:val="00636772"/>
    <w:rsid w:val="00644E97"/>
    <w:rsid w:val="006454AD"/>
    <w:rsid w:val="00645A78"/>
    <w:rsid w:val="006465B1"/>
    <w:rsid w:val="00646F42"/>
    <w:rsid w:val="0064793D"/>
    <w:rsid w:val="00647E10"/>
    <w:rsid w:val="00650069"/>
    <w:rsid w:val="00651931"/>
    <w:rsid w:val="00652DA9"/>
    <w:rsid w:val="006670FE"/>
    <w:rsid w:val="0067222A"/>
    <w:rsid w:val="00674A51"/>
    <w:rsid w:val="0067513A"/>
    <w:rsid w:val="006769DC"/>
    <w:rsid w:val="00677FA4"/>
    <w:rsid w:val="00683A39"/>
    <w:rsid w:val="006862FD"/>
    <w:rsid w:val="00691D4B"/>
    <w:rsid w:val="0069279C"/>
    <w:rsid w:val="006929C1"/>
    <w:rsid w:val="00693099"/>
    <w:rsid w:val="0069657A"/>
    <w:rsid w:val="00696A1C"/>
    <w:rsid w:val="006973E1"/>
    <w:rsid w:val="006A0C97"/>
    <w:rsid w:val="006A1612"/>
    <w:rsid w:val="006B0889"/>
    <w:rsid w:val="006B1E2E"/>
    <w:rsid w:val="006B6E1F"/>
    <w:rsid w:val="006B7913"/>
    <w:rsid w:val="006B7E5B"/>
    <w:rsid w:val="006C1362"/>
    <w:rsid w:val="006C2E67"/>
    <w:rsid w:val="006C73D4"/>
    <w:rsid w:val="006D19C7"/>
    <w:rsid w:val="006D322C"/>
    <w:rsid w:val="006D4F9C"/>
    <w:rsid w:val="006D70BA"/>
    <w:rsid w:val="006D76D1"/>
    <w:rsid w:val="006E082C"/>
    <w:rsid w:val="006E186B"/>
    <w:rsid w:val="006E2C5F"/>
    <w:rsid w:val="006E51A8"/>
    <w:rsid w:val="006F1CF6"/>
    <w:rsid w:val="006F3490"/>
    <w:rsid w:val="006F37F8"/>
    <w:rsid w:val="006F410C"/>
    <w:rsid w:val="006F6B4E"/>
    <w:rsid w:val="00700DCA"/>
    <w:rsid w:val="00702327"/>
    <w:rsid w:val="0070531D"/>
    <w:rsid w:val="007067C6"/>
    <w:rsid w:val="00711A8F"/>
    <w:rsid w:val="007122BB"/>
    <w:rsid w:val="0071548A"/>
    <w:rsid w:val="007215B5"/>
    <w:rsid w:val="00725F2E"/>
    <w:rsid w:val="00726DBE"/>
    <w:rsid w:val="00730A3C"/>
    <w:rsid w:val="00731889"/>
    <w:rsid w:val="007350BA"/>
    <w:rsid w:val="00743D73"/>
    <w:rsid w:val="00745202"/>
    <w:rsid w:val="007504F2"/>
    <w:rsid w:val="007535AE"/>
    <w:rsid w:val="00761057"/>
    <w:rsid w:val="00762E12"/>
    <w:rsid w:val="007630F8"/>
    <w:rsid w:val="007640B7"/>
    <w:rsid w:val="0076566D"/>
    <w:rsid w:val="0076706A"/>
    <w:rsid w:val="007704A6"/>
    <w:rsid w:val="0077093F"/>
    <w:rsid w:val="00773263"/>
    <w:rsid w:val="00777575"/>
    <w:rsid w:val="00777765"/>
    <w:rsid w:val="00777DC0"/>
    <w:rsid w:val="0078501B"/>
    <w:rsid w:val="007852CF"/>
    <w:rsid w:val="00785AF0"/>
    <w:rsid w:val="00786D82"/>
    <w:rsid w:val="007875AA"/>
    <w:rsid w:val="007906D4"/>
    <w:rsid w:val="00791313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1FA7"/>
    <w:rsid w:val="007B24E3"/>
    <w:rsid w:val="007B3818"/>
    <w:rsid w:val="007B59B0"/>
    <w:rsid w:val="007B6932"/>
    <w:rsid w:val="007B79E5"/>
    <w:rsid w:val="007C64D1"/>
    <w:rsid w:val="007D6039"/>
    <w:rsid w:val="007D74F0"/>
    <w:rsid w:val="007D7C93"/>
    <w:rsid w:val="007E1D54"/>
    <w:rsid w:val="007E2A79"/>
    <w:rsid w:val="007E6605"/>
    <w:rsid w:val="007E6D0A"/>
    <w:rsid w:val="007F0794"/>
    <w:rsid w:val="007F2047"/>
    <w:rsid w:val="007F5DD7"/>
    <w:rsid w:val="007F643C"/>
    <w:rsid w:val="007F6722"/>
    <w:rsid w:val="007F685D"/>
    <w:rsid w:val="007F72F7"/>
    <w:rsid w:val="00800B96"/>
    <w:rsid w:val="00801E86"/>
    <w:rsid w:val="00802CBD"/>
    <w:rsid w:val="00803ADF"/>
    <w:rsid w:val="00804DDF"/>
    <w:rsid w:val="008122AD"/>
    <w:rsid w:val="0081640C"/>
    <w:rsid w:val="00816EA0"/>
    <w:rsid w:val="00817207"/>
    <w:rsid w:val="008176E1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50001"/>
    <w:rsid w:val="0085109D"/>
    <w:rsid w:val="00852D7A"/>
    <w:rsid w:val="00856B10"/>
    <w:rsid w:val="00860339"/>
    <w:rsid w:val="0086094B"/>
    <w:rsid w:val="00861ABB"/>
    <w:rsid w:val="00872E33"/>
    <w:rsid w:val="00874CA5"/>
    <w:rsid w:val="0087623D"/>
    <w:rsid w:val="00877C29"/>
    <w:rsid w:val="008807AA"/>
    <w:rsid w:val="008837FE"/>
    <w:rsid w:val="00883AD0"/>
    <w:rsid w:val="0088490B"/>
    <w:rsid w:val="008868D4"/>
    <w:rsid w:val="00887636"/>
    <w:rsid w:val="00891FCF"/>
    <w:rsid w:val="00892451"/>
    <w:rsid w:val="0089567F"/>
    <w:rsid w:val="008956DF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04"/>
    <w:rsid w:val="008C7A37"/>
    <w:rsid w:val="008D100C"/>
    <w:rsid w:val="008D2C6D"/>
    <w:rsid w:val="008D3883"/>
    <w:rsid w:val="008D38CC"/>
    <w:rsid w:val="008E1CED"/>
    <w:rsid w:val="008E4B34"/>
    <w:rsid w:val="008E4B84"/>
    <w:rsid w:val="008E755D"/>
    <w:rsid w:val="008F0690"/>
    <w:rsid w:val="00902470"/>
    <w:rsid w:val="00902CAA"/>
    <w:rsid w:val="00902D69"/>
    <w:rsid w:val="009059AB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7BA4"/>
    <w:rsid w:val="00931F48"/>
    <w:rsid w:val="00937379"/>
    <w:rsid w:val="00937657"/>
    <w:rsid w:val="009408DA"/>
    <w:rsid w:val="00940B27"/>
    <w:rsid w:val="00943998"/>
    <w:rsid w:val="00944FAE"/>
    <w:rsid w:val="00946836"/>
    <w:rsid w:val="00946B4C"/>
    <w:rsid w:val="00947405"/>
    <w:rsid w:val="00950088"/>
    <w:rsid w:val="00953F09"/>
    <w:rsid w:val="00960526"/>
    <w:rsid w:val="00960F2B"/>
    <w:rsid w:val="0096249D"/>
    <w:rsid w:val="0096558D"/>
    <w:rsid w:val="00966CD2"/>
    <w:rsid w:val="0097346C"/>
    <w:rsid w:val="00976F4D"/>
    <w:rsid w:val="00977CE9"/>
    <w:rsid w:val="00980ABD"/>
    <w:rsid w:val="00981A59"/>
    <w:rsid w:val="009829AA"/>
    <w:rsid w:val="00982DBA"/>
    <w:rsid w:val="00984783"/>
    <w:rsid w:val="00990465"/>
    <w:rsid w:val="00993ABD"/>
    <w:rsid w:val="00997C40"/>
    <w:rsid w:val="009A4479"/>
    <w:rsid w:val="009A469A"/>
    <w:rsid w:val="009A6911"/>
    <w:rsid w:val="009A69EB"/>
    <w:rsid w:val="009A7742"/>
    <w:rsid w:val="009B17E7"/>
    <w:rsid w:val="009B1B6E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D499D"/>
    <w:rsid w:val="009D7EF0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552"/>
    <w:rsid w:val="00A04F57"/>
    <w:rsid w:val="00A13758"/>
    <w:rsid w:val="00A24B50"/>
    <w:rsid w:val="00A26939"/>
    <w:rsid w:val="00A32439"/>
    <w:rsid w:val="00A36D6D"/>
    <w:rsid w:val="00A41046"/>
    <w:rsid w:val="00A42258"/>
    <w:rsid w:val="00A44ADE"/>
    <w:rsid w:val="00A44B4C"/>
    <w:rsid w:val="00A470DC"/>
    <w:rsid w:val="00A47645"/>
    <w:rsid w:val="00A50FD8"/>
    <w:rsid w:val="00A5219F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4DB6"/>
    <w:rsid w:val="00A97085"/>
    <w:rsid w:val="00AA2378"/>
    <w:rsid w:val="00AA2BC1"/>
    <w:rsid w:val="00AA3947"/>
    <w:rsid w:val="00AA67F2"/>
    <w:rsid w:val="00AA7D63"/>
    <w:rsid w:val="00AB13D7"/>
    <w:rsid w:val="00AB277F"/>
    <w:rsid w:val="00AB49B7"/>
    <w:rsid w:val="00AB639F"/>
    <w:rsid w:val="00AB75AC"/>
    <w:rsid w:val="00AC1448"/>
    <w:rsid w:val="00AC45AD"/>
    <w:rsid w:val="00AC4D78"/>
    <w:rsid w:val="00AD002F"/>
    <w:rsid w:val="00AD22D2"/>
    <w:rsid w:val="00AD7ED2"/>
    <w:rsid w:val="00AE0EEB"/>
    <w:rsid w:val="00AE319F"/>
    <w:rsid w:val="00AE3A5E"/>
    <w:rsid w:val="00AE3ABE"/>
    <w:rsid w:val="00AE54D2"/>
    <w:rsid w:val="00AF0333"/>
    <w:rsid w:val="00AF2001"/>
    <w:rsid w:val="00AF35F2"/>
    <w:rsid w:val="00AF3D7E"/>
    <w:rsid w:val="00AF6940"/>
    <w:rsid w:val="00B00BFB"/>
    <w:rsid w:val="00B1136A"/>
    <w:rsid w:val="00B11FE3"/>
    <w:rsid w:val="00B12F71"/>
    <w:rsid w:val="00B17448"/>
    <w:rsid w:val="00B17AF4"/>
    <w:rsid w:val="00B222A1"/>
    <w:rsid w:val="00B225C5"/>
    <w:rsid w:val="00B3290B"/>
    <w:rsid w:val="00B4084C"/>
    <w:rsid w:val="00B41653"/>
    <w:rsid w:val="00B419B2"/>
    <w:rsid w:val="00B41A6E"/>
    <w:rsid w:val="00B44BE5"/>
    <w:rsid w:val="00B45415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654"/>
    <w:rsid w:val="00B81F86"/>
    <w:rsid w:val="00B81FCA"/>
    <w:rsid w:val="00B85D6F"/>
    <w:rsid w:val="00B92E59"/>
    <w:rsid w:val="00B9718C"/>
    <w:rsid w:val="00BA1802"/>
    <w:rsid w:val="00BA1AB5"/>
    <w:rsid w:val="00BA3A40"/>
    <w:rsid w:val="00BA56D7"/>
    <w:rsid w:val="00BB2FFE"/>
    <w:rsid w:val="00BB5BF6"/>
    <w:rsid w:val="00BB5CEF"/>
    <w:rsid w:val="00BB6D8C"/>
    <w:rsid w:val="00BC01C5"/>
    <w:rsid w:val="00BC601E"/>
    <w:rsid w:val="00BD4AE0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FD0"/>
    <w:rsid w:val="00C159B5"/>
    <w:rsid w:val="00C2040B"/>
    <w:rsid w:val="00C2494B"/>
    <w:rsid w:val="00C24B4B"/>
    <w:rsid w:val="00C25070"/>
    <w:rsid w:val="00C25178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63FE"/>
    <w:rsid w:val="00C778D9"/>
    <w:rsid w:val="00C839DC"/>
    <w:rsid w:val="00C84C0D"/>
    <w:rsid w:val="00C86FCF"/>
    <w:rsid w:val="00C902F5"/>
    <w:rsid w:val="00C9098C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B3A1B"/>
    <w:rsid w:val="00CC05A5"/>
    <w:rsid w:val="00CC532D"/>
    <w:rsid w:val="00CC6762"/>
    <w:rsid w:val="00CD00CE"/>
    <w:rsid w:val="00CD1DCD"/>
    <w:rsid w:val="00CD47B3"/>
    <w:rsid w:val="00CE15D4"/>
    <w:rsid w:val="00CE1DD2"/>
    <w:rsid w:val="00CE6095"/>
    <w:rsid w:val="00CE7848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30469"/>
    <w:rsid w:val="00D3185F"/>
    <w:rsid w:val="00D34196"/>
    <w:rsid w:val="00D36414"/>
    <w:rsid w:val="00D36F3A"/>
    <w:rsid w:val="00D37B9C"/>
    <w:rsid w:val="00D40F76"/>
    <w:rsid w:val="00D41057"/>
    <w:rsid w:val="00D44702"/>
    <w:rsid w:val="00D53FE7"/>
    <w:rsid w:val="00D567F7"/>
    <w:rsid w:val="00D57478"/>
    <w:rsid w:val="00D60B90"/>
    <w:rsid w:val="00D62D56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BA"/>
    <w:rsid w:val="00D969C0"/>
    <w:rsid w:val="00DA3663"/>
    <w:rsid w:val="00DA6190"/>
    <w:rsid w:val="00DB19DA"/>
    <w:rsid w:val="00DB3E14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232B"/>
    <w:rsid w:val="00DE6C49"/>
    <w:rsid w:val="00DF02B6"/>
    <w:rsid w:val="00DF0593"/>
    <w:rsid w:val="00DF20B4"/>
    <w:rsid w:val="00DF559D"/>
    <w:rsid w:val="00DF63EB"/>
    <w:rsid w:val="00DF6810"/>
    <w:rsid w:val="00E00882"/>
    <w:rsid w:val="00E0094F"/>
    <w:rsid w:val="00E03526"/>
    <w:rsid w:val="00E0692A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794"/>
    <w:rsid w:val="00E50144"/>
    <w:rsid w:val="00E505A1"/>
    <w:rsid w:val="00E50D2F"/>
    <w:rsid w:val="00E63DDA"/>
    <w:rsid w:val="00E648C3"/>
    <w:rsid w:val="00E64C59"/>
    <w:rsid w:val="00E7313E"/>
    <w:rsid w:val="00E731B8"/>
    <w:rsid w:val="00E815DC"/>
    <w:rsid w:val="00E82EA5"/>
    <w:rsid w:val="00E836C8"/>
    <w:rsid w:val="00E864B2"/>
    <w:rsid w:val="00E864B8"/>
    <w:rsid w:val="00E9156C"/>
    <w:rsid w:val="00E95D58"/>
    <w:rsid w:val="00E96ABB"/>
    <w:rsid w:val="00EA5AF2"/>
    <w:rsid w:val="00EA67AD"/>
    <w:rsid w:val="00EA6B3D"/>
    <w:rsid w:val="00EB0D2C"/>
    <w:rsid w:val="00EB6B1E"/>
    <w:rsid w:val="00EB70AC"/>
    <w:rsid w:val="00EB76E8"/>
    <w:rsid w:val="00EC35A2"/>
    <w:rsid w:val="00EC3D40"/>
    <w:rsid w:val="00EC3FE1"/>
    <w:rsid w:val="00EC6445"/>
    <w:rsid w:val="00EC7A4A"/>
    <w:rsid w:val="00ED3BAB"/>
    <w:rsid w:val="00EE0DEA"/>
    <w:rsid w:val="00EE1B22"/>
    <w:rsid w:val="00EE1E80"/>
    <w:rsid w:val="00EE2128"/>
    <w:rsid w:val="00EE405A"/>
    <w:rsid w:val="00EE5157"/>
    <w:rsid w:val="00EE6338"/>
    <w:rsid w:val="00EF0A18"/>
    <w:rsid w:val="00EF4BC6"/>
    <w:rsid w:val="00EF4EDD"/>
    <w:rsid w:val="00F00734"/>
    <w:rsid w:val="00F06C7E"/>
    <w:rsid w:val="00F12276"/>
    <w:rsid w:val="00F14D4A"/>
    <w:rsid w:val="00F17E1E"/>
    <w:rsid w:val="00F20CFA"/>
    <w:rsid w:val="00F24744"/>
    <w:rsid w:val="00F26239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8F2"/>
    <w:rsid w:val="00F54D7A"/>
    <w:rsid w:val="00F55C87"/>
    <w:rsid w:val="00F55D1A"/>
    <w:rsid w:val="00F56D91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112"/>
    <w:rsid w:val="00F74348"/>
    <w:rsid w:val="00F770CF"/>
    <w:rsid w:val="00F821B2"/>
    <w:rsid w:val="00F83872"/>
    <w:rsid w:val="00F83F50"/>
    <w:rsid w:val="00F84027"/>
    <w:rsid w:val="00F8750D"/>
    <w:rsid w:val="00F87FF1"/>
    <w:rsid w:val="00F92B4B"/>
    <w:rsid w:val="00F94A23"/>
    <w:rsid w:val="00F96A36"/>
    <w:rsid w:val="00F96B87"/>
    <w:rsid w:val="00F96E92"/>
    <w:rsid w:val="00FA15D6"/>
    <w:rsid w:val="00FA44EE"/>
    <w:rsid w:val="00FA50B1"/>
    <w:rsid w:val="00FB0DD2"/>
    <w:rsid w:val="00FB1D9B"/>
    <w:rsid w:val="00FB1F40"/>
    <w:rsid w:val="00FB431D"/>
    <w:rsid w:val="00FB7194"/>
    <w:rsid w:val="00FB7C01"/>
    <w:rsid w:val="00FC0383"/>
    <w:rsid w:val="00FC04A1"/>
    <w:rsid w:val="00FC15CB"/>
    <w:rsid w:val="00FC41ED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E5F7461E-E06C-469D-BC5D-5A42AF56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13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75BA-AB9B-4CD3-A8A2-6A310825AB50}">
  <ds:schemaRefs>
    <ds:schemaRef ds:uri="http://schemas.microsoft.com/office/2006/metadata/properties"/>
    <ds:schemaRef ds:uri="f889d8d7-45b7-43ea-bb98-635dd09ef5c0"/>
    <ds:schemaRef ds:uri="http://purl.org/dc/terms/"/>
    <ds:schemaRef ds:uri="http://schemas.openxmlformats.org/package/2006/metadata/core-properties"/>
    <ds:schemaRef ds:uri="7647d186-158f-4d9c-993a-21fdf1748cf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87C0B9-852B-4F26-90F6-0A085FD6F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1003B4-E22E-4946-B407-1D9CD2D9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675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ISABEL GONZALEZ MORENO</dc:creator>
  <cp:keywords/>
  <dc:description/>
  <cp:lastModifiedBy>NATALIA ISABEL GONZALEZ MORENO</cp:lastModifiedBy>
  <cp:revision>5</cp:revision>
  <cp:lastPrinted>2024-11-20T11:27:00Z</cp:lastPrinted>
  <dcterms:created xsi:type="dcterms:W3CDTF">2026-03-09T11:42:00Z</dcterms:created>
  <dcterms:modified xsi:type="dcterms:W3CDTF">2026-07-08T09:56:00Z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